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64" w:rsidRDefault="00FD2F22" w:rsidP="006064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中国电子科技集团公司第二十六</w:t>
      </w:r>
      <w:r w:rsidR="00B37664" w:rsidRPr="00606471">
        <w:rPr>
          <w:rFonts w:hint="eastAsia"/>
          <w:b/>
          <w:sz w:val="32"/>
          <w:szCs w:val="32"/>
        </w:rPr>
        <w:t>研究所企业环境信息公开</w:t>
      </w:r>
    </w:p>
    <w:p w:rsidR="00606471" w:rsidRPr="00606471" w:rsidRDefault="00606471" w:rsidP="00606471">
      <w:pPr>
        <w:jc w:val="center"/>
        <w:rPr>
          <w:b/>
          <w:sz w:val="13"/>
          <w:szCs w:val="28"/>
        </w:rPr>
      </w:pPr>
    </w:p>
    <w:p w:rsidR="00B37664" w:rsidRPr="00606471" w:rsidRDefault="00B37664">
      <w:pPr>
        <w:rPr>
          <w:b/>
          <w:sz w:val="28"/>
          <w:szCs w:val="28"/>
        </w:rPr>
      </w:pPr>
      <w:r w:rsidRPr="00606471">
        <w:rPr>
          <w:rFonts w:hint="eastAsia"/>
          <w:b/>
          <w:sz w:val="28"/>
          <w:szCs w:val="28"/>
        </w:rPr>
        <w:t>表一</w:t>
      </w:r>
      <w:r w:rsidRPr="00606471">
        <w:rPr>
          <w:rFonts w:hint="eastAsia"/>
          <w:b/>
          <w:sz w:val="28"/>
          <w:szCs w:val="28"/>
        </w:rPr>
        <w:t xml:space="preserve"> </w:t>
      </w:r>
      <w:r w:rsidRPr="00606471">
        <w:rPr>
          <w:rFonts w:hint="eastAsia"/>
          <w:b/>
          <w:sz w:val="28"/>
          <w:szCs w:val="28"/>
        </w:rPr>
        <w:t>基础信息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1802"/>
        <w:gridCol w:w="2460"/>
      </w:tblGrid>
      <w:tr w:rsidR="00B37664" w:rsidTr="00606471">
        <w:tc>
          <w:tcPr>
            <w:tcW w:w="1809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单位名称</w:t>
            </w:r>
          </w:p>
        </w:tc>
        <w:tc>
          <w:tcPr>
            <w:tcW w:w="2451" w:type="dxa"/>
            <w:vAlign w:val="center"/>
          </w:tcPr>
          <w:p w:rsidR="00B37664" w:rsidRPr="00606471" w:rsidRDefault="00FD2F2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中国电子科技集团公司第二十六</w:t>
            </w:r>
            <w:r w:rsidR="00B37664" w:rsidRPr="00606471">
              <w:rPr>
                <w:rFonts w:asciiTheme="minorEastAsia" w:hAnsiTheme="minorEastAsia" w:hint="eastAsia"/>
              </w:rPr>
              <w:t>研究所</w:t>
            </w:r>
          </w:p>
        </w:tc>
        <w:tc>
          <w:tcPr>
            <w:tcW w:w="1802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社会信用代码</w:t>
            </w:r>
          </w:p>
        </w:tc>
        <w:tc>
          <w:tcPr>
            <w:tcW w:w="2460" w:type="dxa"/>
            <w:vAlign w:val="center"/>
          </w:tcPr>
          <w:p w:rsidR="00B37664" w:rsidRPr="00606471" w:rsidRDefault="00FD2F22" w:rsidP="00606471">
            <w:pPr>
              <w:jc w:val="center"/>
              <w:rPr>
                <w:rFonts w:asciiTheme="minorEastAsia" w:hAnsiTheme="minorEastAsia"/>
              </w:rPr>
            </w:pPr>
            <w:r w:rsidRPr="00FD2F22">
              <w:rPr>
                <w:rFonts w:asciiTheme="minorEastAsia" w:hAnsiTheme="minorEastAsia"/>
              </w:rPr>
              <w:t>12100000450402795G</w:t>
            </w:r>
          </w:p>
        </w:tc>
      </w:tr>
      <w:tr w:rsidR="00B37664" w:rsidTr="00606471">
        <w:tc>
          <w:tcPr>
            <w:tcW w:w="1809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生产地址</w:t>
            </w:r>
          </w:p>
        </w:tc>
        <w:tc>
          <w:tcPr>
            <w:tcW w:w="2451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重庆南岸区花园路14号</w:t>
            </w:r>
          </w:p>
        </w:tc>
        <w:tc>
          <w:tcPr>
            <w:tcW w:w="1802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行业类别</w:t>
            </w:r>
          </w:p>
        </w:tc>
        <w:tc>
          <w:tcPr>
            <w:tcW w:w="2460" w:type="dxa"/>
            <w:vAlign w:val="center"/>
          </w:tcPr>
          <w:p w:rsidR="00B37664" w:rsidRPr="00606471" w:rsidRDefault="00FD2F2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电子元件及组件制造</w:t>
            </w:r>
          </w:p>
        </w:tc>
      </w:tr>
      <w:tr w:rsidR="00B37664" w:rsidTr="00606471">
        <w:tc>
          <w:tcPr>
            <w:tcW w:w="1809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法定代表人</w:t>
            </w:r>
          </w:p>
        </w:tc>
        <w:tc>
          <w:tcPr>
            <w:tcW w:w="2451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何刚</w:t>
            </w:r>
          </w:p>
        </w:tc>
        <w:tc>
          <w:tcPr>
            <w:tcW w:w="1802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023-65860385</w:t>
            </w:r>
          </w:p>
        </w:tc>
      </w:tr>
      <w:tr w:rsidR="00B37664" w:rsidTr="00606471">
        <w:tc>
          <w:tcPr>
            <w:tcW w:w="1809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环保负责人</w:t>
            </w:r>
          </w:p>
        </w:tc>
        <w:tc>
          <w:tcPr>
            <w:tcW w:w="2451" w:type="dxa"/>
            <w:vAlign w:val="center"/>
          </w:tcPr>
          <w:p w:rsidR="00B37664" w:rsidRPr="00606471" w:rsidRDefault="00C67F9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江永清</w:t>
            </w:r>
          </w:p>
        </w:tc>
        <w:tc>
          <w:tcPr>
            <w:tcW w:w="1802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B37664" w:rsidRPr="00606471" w:rsidRDefault="00B37664" w:rsidP="00C67F94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023-6586</w:t>
            </w:r>
            <w:r w:rsidR="00C67F94">
              <w:rPr>
                <w:rFonts w:asciiTheme="minorEastAsia" w:hAnsiTheme="minorEastAsia" w:hint="eastAsia"/>
              </w:rPr>
              <w:t>0011</w:t>
            </w:r>
          </w:p>
        </w:tc>
      </w:tr>
      <w:tr w:rsidR="00B37664" w:rsidTr="00606471">
        <w:tc>
          <w:tcPr>
            <w:tcW w:w="1809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生产经营和管理服务的主要内容</w:t>
            </w:r>
          </w:p>
        </w:tc>
        <w:tc>
          <w:tcPr>
            <w:tcW w:w="2451" w:type="dxa"/>
            <w:vAlign w:val="center"/>
          </w:tcPr>
          <w:p w:rsidR="00B37664" w:rsidRPr="00606471" w:rsidRDefault="00FD2F2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电子元件及组件</w:t>
            </w:r>
            <w:r w:rsidR="00403346" w:rsidRPr="00606471">
              <w:rPr>
                <w:rFonts w:asciiTheme="minorEastAsia" w:hAnsiTheme="minorEastAsia" w:hint="eastAsia"/>
              </w:rPr>
              <w:t>的研发与制造</w:t>
            </w:r>
          </w:p>
        </w:tc>
        <w:tc>
          <w:tcPr>
            <w:tcW w:w="1802" w:type="dxa"/>
            <w:vAlign w:val="center"/>
          </w:tcPr>
          <w:p w:rsidR="00B37664" w:rsidRPr="00606471" w:rsidRDefault="00B37664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产品及规模</w:t>
            </w:r>
          </w:p>
        </w:tc>
        <w:tc>
          <w:tcPr>
            <w:tcW w:w="2460" w:type="dxa"/>
            <w:vAlign w:val="center"/>
          </w:tcPr>
          <w:p w:rsidR="00057475" w:rsidRPr="00606471" w:rsidRDefault="00DB5884" w:rsidP="000574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XXXXX</w:t>
            </w:r>
          </w:p>
        </w:tc>
      </w:tr>
    </w:tbl>
    <w:p w:rsidR="00B37664" w:rsidRDefault="00B37664"/>
    <w:p w:rsidR="00403346" w:rsidRPr="00606471" w:rsidRDefault="00403346">
      <w:pPr>
        <w:rPr>
          <w:b/>
          <w:sz w:val="28"/>
          <w:szCs w:val="28"/>
        </w:rPr>
      </w:pPr>
      <w:r w:rsidRPr="00606471">
        <w:rPr>
          <w:rFonts w:hint="eastAsia"/>
          <w:b/>
          <w:sz w:val="28"/>
          <w:szCs w:val="28"/>
        </w:rPr>
        <w:t>表二</w:t>
      </w:r>
      <w:r w:rsidRPr="00606471">
        <w:rPr>
          <w:rFonts w:hint="eastAsia"/>
          <w:b/>
          <w:sz w:val="28"/>
          <w:szCs w:val="28"/>
        </w:rPr>
        <w:t xml:space="preserve"> </w:t>
      </w:r>
      <w:r w:rsidRPr="00606471">
        <w:rPr>
          <w:rFonts w:hint="eastAsia"/>
          <w:b/>
          <w:sz w:val="28"/>
          <w:szCs w:val="28"/>
        </w:rPr>
        <w:t>排污信息</w:t>
      </w:r>
    </w:p>
    <w:tbl>
      <w:tblPr>
        <w:tblStyle w:val="a5"/>
        <w:tblW w:w="0" w:type="auto"/>
        <w:tblLayout w:type="fixed"/>
        <w:tblLook w:val="04A0"/>
      </w:tblPr>
      <w:tblGrid>
        <w:gridCol w:w="1420"/>
        <w:gridCol w:w="284"/>
        <w:gridCol w:w="105"/>
        <w:gridCol w:w="707"/>
        <w:gridCol w:w="324"/>
        <w:gridCol w:w="488"/>
        <w:gridCol w:w="80"/>
        <w:gridCol w:w="740"/>
        <w:gridCol w:w="112"/>
        <w:gridCol w:w="794"/>
        <w:gridCol w:w="58"/>
        <w:gridCol w:w="568"/>
        <w:gridCol w:w="256"/>
        <w:gridCol w:w="812"/>
        <w:gridCol w:w="69"/>
        <w:gridCol w:w="284"/>
        <w:gridCol w:w="553"/>
        <w:gridCol w:w="868"/>
      </w:tblGrid>
      <w:tr w:rsidR="005E2FA5" w:rsidTr="00606471">
        <w:tc>
          <w:tcPr>
            <w:tcW w:w="8522" w:type="dxa"/>
            <w:gridSpan w:val="18"/>
          </w:tcPr>
          <w:p w:rsidR="005E2FA5" w:rsidRPr="00606471" w:rsidRDefault="005E2FA5">
            <w:pPr>
              <w:rPr>
                <w:b/>
                <w:sz w:val="24"/>
                <w:szCs w:val="24"/>
              </w:rPr>
            </w:pPr>
            <w:r w:rsidRPr="00606471">
              <w:rPr>
                <w:rFonts w:hint="eastAsia"/>
                <w:b/>
                <w:sz w:val="24"/>
                <w:szCs w:val="24"/>
              </w:rPr>
              <w:t xml:space="preserve">2-1 </w:t>
            </w:r>
            <w:r w:rsidR="0089673C">
              <w:rPr>
                <w:rFonts w:hint="eastAsia"/>
                <w:b/>
                <w:sz w:val="24"/>
                <w:szCs w:val="24"/>
              </w:rPr>
              <w:t>水污染物</w:t>
            </w:r>
            <w:r w:rsidRPr="00606471">
              <w:rPr>
                <w:rFonts w:hint="eastAsia"/>
                <w:b/>
                <w:sz w:val="24"/>
                <w:szCs w:val="24"/>
              </w:rPr>
              <w:t>排放信息</w:t>
            </w:r>
          </w:p>
        </w:tc>
      </w:tr>
      <w:tr w:rsidR="005E2FA5" w:rsidTr="00606471">
        <w:tc>
          <w:tcPr>
            <w:tcW w:w="1809" w:type="dxa"/>
            <w:gridSpan w:val="3"/>
            <w:vMerge w:val="restart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排放口编号和名称</w:t>
            </w:r>
          </w:p>
        </w:tc>
        <w:tc>
          <w:tcPr>
            <w:tcW w:w="707" w:type="dxa"/>
            <w:vMerge w:val="restart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排放口位置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排放方式</w:t>
            </w:r>
          </w:p>
        </w:tc>
        <w:tc>
          <w:tcPr>
            <w:tcW w:w="5194" w:type="dxa"/>
            <w:gridSpan w:val="12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排放信息</w:t>
            </w:r>
          </w:p>
        </w:tc>
      </w:tr>
      <w:tr w:rsidR="009728A1" w:rsidTr="00606471">
        <w:tc>
          <w:tcPr>
            <w:tcW w:w="1809" w:type="dxa"/>
            <w:gridSpan w:val="3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12" w:type="dxa"/>
            <w:gridSpan w:val="2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20" w:type="dxa"/>
            <w:gridSpan w:val="2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主要</w:t>
            </w:r>
            <w:r w:rsidRPr="00606471">
              <w:rPr>
                <w:rFonts w:hint="eastAsia"/>
              </w:rPr>
              <w:t>/</w:t>
            </w:r>
            <w:r w:rsidRPr="00606471">
              <w:rPr>
                <w:rFonts w:hint="eastAsia"/>
              </w:rPr>
              <w:t>特征污染物名称</w:t>
            </w:r>
          </w:p>
        </w:tc>
        <w:tc>
          <w:tcPr>
            <w:tcW w:w="906" w:type="dxa"/>
            <w:gridSpan w:val="2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排放浓度</w:t>
            </w:r>
            <w:r w:rsidRPr="00606471">
              <w:rPr>
                <w:rFonts w:hint="eastAsia"/>
              </w:rPr>
              <w:t>(mg/L)</w:t>
            </w:r>
          </w:p>
        </w:tc>
        <w:tc>
          <w:tcPr>
            <w:tcW w:w="882" w:type="dxa"/>
            <w:gridSpan w:val="3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排放总量</w:t>
            </w:r>
            <w:r w:rsidRPr="00606471">
              <w:rPr>
                <w:rFonts w:hint="eastAsia"/>
              </w:rPr>
              <w:t>(Kg)</w:t>
            </w:r>
          </w:p>
        </w:tc>
        <w:tc>
          <w:tcPr>
            <w:tcW w:w="812" w:type="dxa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超标情况</w:t>
            </w:r>
          </w:p>
        </w:tc>
        <w:tc>
          <w:tcPr>
            <w:tcW w:w="906" w:type="dxa"/>
            <w:gridSpan w:val="3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执行的污染物排放标准</w:t>
            </w:r>
            <w:r w:rsidRPr="00606471">
              <w:rPr>
                <w:rFonts w:hint="eastAsia"/>
              </w:rPr>
              <w:t>(mg/L)</w:t>
            </w:r>
          </w:p>
        </w:tc>
        <w:tc>
          <w:tcPr>
            <w:tcW w:w="868" w:type="dxa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核定的排放总量</w:t>
            </w:r>
            <w:r w:rsidRPr="00606471">
              <w:rPr>
                <w:rFonts w:hint="eastAsia"/>
              </w:rPr>
              <w:t>(Kg)</w:t>
            </w:r>
          </w:p>
        </w:tc>
      </w:tr>
      <w:tr w:rsidR="009728A1" w:rsidTr="00606471">
        <w:tc>
          <w:tcPr>
            <w:tcW w:w="1809" w:type="dxa"/>
            <w:gridSpan w:val="3"/>
            <w:vMerge w:val="restart"/>
            <w:vAlign w:val="center"/>
          </w:tcPr>
          <w:p w:rsidR="005E2FA5" w:rsidRPr="00606471" w:rsidRDefault="00DB5884" w:rsidP="00FD2F22">
            <w:pPr>
              <w:jc w:val="center"/>
            </w:pPr>
            <w:r>
              <w:rPr>
                <w:rFonts w:hint="eastAsia"/>
              </w:rPr>
              <w:t>WS1</w:t>
            </w:r>
            <w:r>
              <w:rPr>
                <w:rFonts w:hint="eastAsia"/>
              </w:rPr>
              <w:t>废水处理站总排口</w:t>
            </w:r>
          </w:p>
        </w:tc>
        <w:tc>
          <w:tcPr>
            <w:tcW w:w="707" w:type="dxa"/>
            <w:vMerge w:val="restart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有规律间断排放</w:t>
            </w:r>
          </w:p>
        </w:tc>
        <w:tc>
          <w:tcPr>
            <w:tcW w:w="820" w:type="dxa"/>
            <w:gridSpan w:val="2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化学需氧量</w:t>
            </w:r>
          </w:p>
        </w:tc>
        <w:tc>
          <w:tcPr>
            <w:tcW w:w="906" w:type="dxa"/>
            <w:gridSpan w:val="2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882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614.7</w:t>
            </w:r>
          </w:p>
        </w:tc>
        <w:tc>
          <w:tcPr>
            <w:tcW w:w="812" w:type="dxa"/>
            <w:vAlign w:val="center"/>
          </w:tcPr>
          <w:p w:rsidR="005E2FA5" w:rsidRPr="00606471" w:rsidRDefault="005E2FA5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500</w:t>
            </w:r>
          </w:p>
        </w:tc>
        <w:tc>
          <w:tcPr>
            <w:tcW w:w="868" w:type="dxa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9728A1" w:rsidTr="00606471">
        <w:tc>
          <w:tcPr>
            <w:tcW w:w="1809" w:type="dxa"/>
            <w:gridSpan w:val="3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12" w:type="dxa"/>
            <w:gridSpan w:val="2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20" w:type="dxa"/>
            <w:gridSpan w:val="2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悬浮物</w:t>
            </w:r>
          </w:p>
        </w:tc>
        <w:tc>
          <w:tcPr>
            <w:tcW w:w="906" w:type="dxa"/>
            <w:gridSpan w:val="2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882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268.9</w:t>
            </w:r>
          </w:p>
        </w:tc>
        <w:tc>
          <w:tcPr>
            <w:tcW w:w="812" w:type="dxa"/>
            <w:vAlign w:val="center"/>
          </w:tcPr>
          <w:p w:rsidR="005E2FA5" w:rsidRPr="00606471" w:rsidRDefault="009728A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400</w:t>
            </w:r>
          </w:p>
        </w:tc>
        <w:tc>
          <w:tcPr>
            <w:tcW w:w="868" w:type="dxa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9728A1" w:rsidTr="00606471">
        <w:tc>
          <w:tcPr>
            <w:tcW w:w="1809" w:type="dxa"/>
            <w:gridSpan w:val="3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12" w:type="dxa"/>
            <w:gridSpan w:val="2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20" w:type="dxa"/>
            <w:gridSpan w:val="2"/>
            <w:vAlign w:val="center"/>
          </w:tcPr>
          <w:p w:rsidR="005E2FA5" w:rsidRPr="00606471" w:rsidRDefault="00FD2F22" w:rsidP="00606471">
            <w:pPr>
              <w:jc w:val="center"/>
            </w:pPr>
            <w:r>
              <w:rPr>
                <w:rFonts w:hint="eastAsia"/>
              </w:rPr>
              <w:t>氨氮</w:t>
            </w:r>
          </w:p>
        </w:tc>
        <w:tc>
          <w:tcPr>
            <w:tcW w:w="906" w:type="dxa"/>
            <w:gridSpan w:val="2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1.1</w:t>
            </w:r>
          </w:p>
        </w:tc>
        <w:tc>
          <w:tcPr>
            <w:tcW w:w="882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42.26</w:t>
            </w:r>
          </w:p>
        </w:tc>
        <w:tc>
          <w:tcPr>
            <w:tcW w:w="812" w:type="dxa"/>
            <w:vAlign w:val="center"/>
          </w:tcPr>
          <w:p w:rsidR="005E2FA5" w:rsidRPr="00606471" w:rsidRDefault="009728A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9728A1" w:rsidTr="00606471">
        <w:tc>
          <w:tcPr>
            <w:tcW w:w="1809" w:type="dxa"/>
            <w:gridSpan w:val="3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12" w:type="dxa"/>
            <w:gridSpan w:val="2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20" w:type="dxa"/>
            <w:gridSpan w:val="2"/>
            <w:vAlign w:val="center"/>
          </w:tcPr>
          <w:p w:rsidR="005E2FA5" w:rsidRPr="00606471" w:rsidRDefault="005E2FA5" w:rsidP="00606471">
            <w:pPr>
              <w:jc w:val="center"/>
            </w:pPr>
            <w:r w:rsidRPr="00606471">
              <w:rPr>
                <w:rFonts w:hint="eastAsia"/>
              </w:rPr>
              <w:t>石油类</w:t>
            </w:r>
          </w:p>
        </w:tc>
        <w:tc>
          <w:tcPr>
            <w:tcW w:w="906" w:type="dxa"/>
            <w:gridSpan w:val="2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0.18</w:t>
            </w:r>
          </w:p>
        </w:tc>
        <w:tc>
          <w:tcPr>
            <w:tcW w:w="882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6.91</w:t>
            </w:r>
          </w:p>
        </w:tc>
        <w:tc>
          <w:tcPr>
            <w:tcW w:w="812" w:type="dxa"/>
            <w:vAlign w:val="center"/>
          </w:tcPr>
          <w:p w:rsidR="005E2FA5" w:rsidRPr="00606471" w:rsidRDefault="009728A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868" w:type="dxa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9728A1" w:rsidTr="00606471">
        <w:tc>
          <w:tcPr>
            <w:tcW w:w="1809" w:type="dxa"/>
            <w:gridSpan w:val="3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12" w:type="dxa"/>
            <w:gridSpan w:val="2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20" w:type="dxa"/>
            <w:gridSpan w:val="2"/>
            <w:vAlign w:val="center"/>
          </w:tcPr>
          <w:p w:rsidR="005E2FA5" w:rsidRPr="00606471" w:rsidRDefault="00FD2F22" w:rsidP="00606471">
            <w:pPr>
              <w:jc w:val="center"/>
            </w:pPr>
            <w:r>
              <w:rPr>
                <w:rFonts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0.2</w:t>
            </w:r>
          </w:p>
        </w:tc>
        <w:tc>
          <w:tcPr>
            <w:tcW w:w="882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7.68</w:t>
            </w:r>
          </w:p>
        </w:tc>
        <w:tc>
          <w:tcPr>
            <w:tcW w:w="812" w:type="dxa"/>
            <w:vAlign w:val="center"/>
          </w:tcPr>
          <w:p w:rsidR="005E2FA5" w:rsidRPr="00606471" w:rsidRDefault="00AF7B3D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868" w:type="dxa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9728A1" w:rsidTr="00606471">
        <w:tc>
          <w:tcPr>
            <w:tcW w:w="1809" w:type="dxa"/>
            <w:gridSpan w:val="3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12" w:type="dxa"/>
            <w:gridSpan w:val="2"/>
            <w:vMerge/>
            <w:vAlign w:val="center"/>
          </w:tcPr>
          <w:p w:rsidR="005E2FA5" w:rsidRPr="00606471" w:rsidRDefault="005E2FA5" w:rsidP="00606471">
            <w:pPr>
              <w:jc w:val="center"/>
            </w:pPr>
          </w:p>
        </w:tc>
        <w:tc>
          <w:tcPr>
            <w:tcW w:w="820" w:type="dxa"/>
            <w:gridSpan w:val="2"/>
            <w:vAlign w:val="center"/>
          </w:tcPr>
          <w:p w:rsidR="005E2FA5" w:rsidRPr="00606471" w:rsidRDefault="00FD2F22" w:rsidP="00606471">
            <w:pPr>
              <w:jc w:val="center"/>
            </w:pPr>
            <w:r>
              <w:rPr>
                <w:rFonts w:hint="eastAsia"/>
              </w:rPr>
              <w:t>PH</w:t>
            </w:r>
          </w:p>
        </w:tc>
        <w:tc>
          <w:tcPr>
            <w:tcW w:w="906" w:type="dxa"/>
            <w:gridSpan w:val="2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7.42</w:t>
            </w:r>
          </w:p>
        </w:tc>
        <w:tc>
          <w:tcPr>
            <w:tcW w:w="882" w:type="dxa"/>
            <w:gridSpan w:val="3"/>
            <w:vAlign w:val="center"/>
          </w:tcPr>
          <w:p w:rsidR="005E2FA5" w:rsidRPr="00606471" w:rsidRDefault="007B3CD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812" w:type="dxa"/>
            <w:vAlign w:val="center"/>
          </w:tcPr>
          <w:p w:rsidR="005E2FA5" w:rsidRPr="00606471" w:rsidRDefault="00AF7B3D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5E2FA5" w:rsidRPr="00606471" w:rsidRDefault="00DB5884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6-9</w:t>
            </w:r>
          </w:p>
        </w:tc>
        <w:tc>
          <w:tcPr>
            <w:tcW w:w="868" w:type="dxa"/>
            <w:vAlign w:val="center"/>
          </w:tcPr>
          <w:p w:rsidR="005E2FA5" w:rsidRPr="00606471" w:rsidRDefault="00FD2F2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9215B5" w:rsidTr="00606471">
        <w:tc>
          <w:tcPr>
            <w:tcW w:w="8522" w:type="dxa"/>
            <w:gridSpan w:val="18"/>
          </w:tcPr>
          <w:p w:rsidR="009215B5" w:rsidRPr="00606471" w:rsidRDefault="009215B5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06471">
              <w:rPr>
                <w:rFonts w:hint="eastAsia"/>
                <w:b/>
                <w:sz w:val="24"/>
                <w:szCs w:val="24"/>
              </w:rPr>
              <w:t xml:space="preserve">2-2 </w:t>
            </w:r>
            <w:r w:rsidRPr="00606471">
              <w:rPr>
                <w:rFonts w:hint="eastAsia"/>
                <w:b/>
                <w:sz w:val="24"/>
                <w:szCs w:val="24"/>
              </w:rPr>
              <w:t>大气污染物排放信息</w:t>
            </w:r>
          </w:p>
        </w:tc>
      </w:tr>
      <w:tr w:rsidR="009215B5" w:rsidTr="00606471">
        <w:tc>
          <w:tcPr>
            <w:tcW w:w="1704" w:type="dxa"/>
            <w:gridSpan w:val="2"/>
            <w:vMerge w:val="restart"/>
            <w:vAlign w:val="center"/>
          </w:tcPr>
          <w:p w:rsidR="009215B5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排污口编号和名称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9215B5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排放口位置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9215B5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排放方式</w:t>
            </w:r>
          </w:p>
        </w:tc>
        <w:tc>
          <w:tcPr>
            <w:tcW w:w="5194" w:type="dxa"/>
            <w:gridSpan w:val="12"/>
            <w:vAlign w:val="center"/>
          </w:tcPr>
          <w:p w:rsidR="009215B5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排放信息</w:t>
            </w:r>
          </w:p>
        </w:tc>
      </w:tr>
      <w:tr w:rsidR="00C268C1" w:rsidTr="00606471">
        <w:tc>
          <w:tcPr>
            <w:tcW w:w="1704" w:type="dxa"/>
            <w:gridSpan w:val="2"/>
            <w:vMerge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主要/特征污染物名称</w:t>
            </w:r>
          </w:p>
        </w:tc>
        <w:tc>
          <w:tcPr>
            <w:tcW w:w="906" w:type="dxa"/>
            <w:gridSpan w:val="2"/>
            <w:vAlign w:val="center"/>
          </w:tcPr>
          <w:p w:rsidR="00C268C1" w:rsidRPr="00606471" w:rsidRDefault="00C268C1" w:rsidP="007B3CDA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排放浓度(mg/</w:t>
            </w:r>
            <w:r w:rsidR="007B3CDA">
              <w:rPr>
                <w:rFonts w:asciiTheme="minorEastAsia" w:hAnsiTheme="minorEastAsia" w:hint="eastAsia"/>
              </w:rPr>
              <w:t>m</w:t>
            </w:r>
            <w:r w:rsidR="007B3CDA">
              <w:rPr>
                <w:rFonts w:asciiTheme="minorEastAsia" w:hAnsiTheme="minorEastAsia" w:hint="eastAsia"/>
                <w:vertAlign w:val="superscript"/>
              </w:rPr>
              <w:t>3</w:t>
            </w:r>
            <w:r w:rsidRPr="00606471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882" w:type="dxa"/>
            <w:gridSpan w:val="3"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排放总量(Kg)</w:t>
            </w:r>
          </w:p>
        </w:tc>
        <w:tc>
          <w:tcPr>
            <w:tcW w:w="812" w:type="dxa"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超标情况</w:t>
            </w:r>
          </w:p>
        </w:tc>
        <w:tc>
          <w:tcPr>
            <w:tcW w:w="906" w:type="dxa"/>
            <w:gridSpan w:val="3"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执行的污染物排放标准</w:t>
            </w:r>
            <w:r w:rsidR="007B3CDA" w:rsidRPr="00606471">
              <w:rPr>
                <w:rFonts w:asciiTheme="minorEastAsia" w:hAnsiTheme="minorEastAsia" w:hint="eastAsia"/>
              </w:rPr>
              <w:t>(mg/</w:t>
            </w:r>
            <w:r w:rsidR="007B3CDA">
              <w:rPr>
                <w:rFonts w:asciiTheme="minorEastAsia" w:hAnsiTheme="minorEastAsia" w:hint="eastAsia"/>
              </w:rPr>
              <w:t>m</w:t>
            </w:r>
            <w:r w:rsidR="007B3CDA">
              <w:rPr>
                <w:rFonts w:asciiTheme="minorEastAsia" w:hAnsiTheme="minorEastAsia" w:hint="eastAsia"/>
                <w:vertAlign w:val="superscript"/>
              </w:rPr>
              <w:t>3</w:t>
            </w:r>
            <w:r w:rsidR="007B3CDA" w:rsidRPr="00606471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868" w:type="dxa"/>
            <w:vAlign w:val="center"/>
          </w:tcPr>
          <w:p w:rsidR="00C268C1" w:rsidRPr="00606471" w:rsidRDefault="00C268C1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核定的排放总量(Kg)</w:t>
            </w:r>
          </w:p>
        </w:tc>
      </w:tr>
      <w:tr w:rsidR="000D362E" w:rsidTr="00606471">
        <w:tc>
          <w:tcPr>
            <w:tcW w:w="1704" w:type="dxa"/>
            <w:gridSpan w:val="2"/>
            <w:vMerge w:val="restart"/>
            <w:vAlign w:val="center"/>
          </w:tcPr>
          <w:p w:rsidR="000D362E" w:rsidRPr="00606471" w:rsidRDefault="000D362E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303楼P1酸雾处理塔废气排放口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0D362E" w:rsidRPr="00606471" w:rsidRDefault="000D362E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0D362E" w:rsidRPr="00606471" w:rsidRDefault="000D362E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0D362E" w:rsidRPr="00606471" w:rsidRDefault="00027402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0D362E" w:rsidRPr="00606471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0.15</w:t>
            </w:r>
          </w:p>
        </w:tc>
        <w:tc>
          <w:tcPr>
            <w:tcW w:w="882" w:type="dxa"/>
            <w:gridSpan w:val="3"/>
            <w:vAlign w:val="center"/>
          </w:tcPr>
          <w:p w:rsidR="000D362E" w:rsidRPr="00606471" w:rsidRDefault="005246CB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1.01</w:t>
            </w:r>
          </w:p>
        </w:tc>
        <w:tc>
          <w:tcPr>
            <w:tcW w:w="812" w:type="dxa"/>
            <w:vAlign w:val="center"/>
          </w:tcPr>
          <w:p w:rsidR="000D362E" w:rsidRPr="00606471" w:rsidRDefault="000D362E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0D362E" w:rsidRPr="00606471" w:rsidRDefault="00544899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0D362E" w:rsidRPr="00606471" w:rsidRDefault="000D362E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0D362E" w:rsidTr="00606471">
        <w:tc>
          <w:tcPr>
            <w:tcW w:w="1704" w:type="dxa"/>
            <w:gridSpan w:val="2"/>
            <w:vMerge/>
            <w:vAlign w:val="center"/>
          </w:tcPr>
          <w:p w:rsidR="000D362E" w:rsidRPr="00606471" w:rsidRDefault="000D362E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0D362E" w:rsidRPr="00606471" w:rsidRDefault="000D362E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0D362E" w:rsidRPr="00606471" w:rsidRDefault="000D362E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0D362E" w:rsidRPr="00606471" w:rsidRDefault="00027402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0D362E" w:rsidRPr="00606471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1.31</w:t>
            </w:r>
          </w:p>
        </w:tc>
        <w:tc>
          <w:tcPr>
            <w:tcW w:w="882" w:type="dxa"/>
            <w:gridSpan w:val="3"/>
            <w:vAlign w:val="center"/>
          </w:tcPr>
          <w:p w:rsidR="000D362E" w:rsidRPr="00606471" w:rsidRDefault="005246CB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8.61</w:t>
            </w:r>
          </w:p>
        </w:tc>
        <w:tc>
          <w:tcPr>
            <w:tcW w:w="812" w:type="dxa"/>
            <w:vAlign w:val="center"/>
          </w:tcPr>
          <w:p w:rsidR="000D362E" w:rsidRPr="00606471" w:rsidRDefault="000D362E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0D362E" w:rsidRPr="00606471" w:rsidRDefault="00544899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0D362E" w:rsidRPr="00606471" w:rsidRDefault="000D362E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5246CB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147.8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 w:val="restart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303楼P2酸雾处理塔废气排放口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0.12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5246CB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1.07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1.27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5246CB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10.9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16.5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5246CB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143.8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 w:val="restart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303楼P3酸雾处理塔废气排放口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0.21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5246CB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2.22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1.46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5246CB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16.4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20.5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5246CB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224.6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 w:val="restart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303楼三楼P1酸雾处理塔废气排放口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0.19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1.36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1.38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9.56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17.6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122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 w:val="restart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303楼三楼P2酸雾处理塔废气排放口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0.15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0.89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0.62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3.91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11.4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71.9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 w:val="restart"/>
            <w:vAlign w:val="center"/>
          </w:tcPr>
          <w:p w:rsidR="00CA0F73" w:rsidRPr="00027402" w:rsidRDefault="00CA0F73" w:rsidP="000274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103楼PX-1酸雾处理塔废气排放口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1.99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1.71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36.6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22.3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476.7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 w:val="restart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103楼PX-2酸雾处理塔废气排放口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0.15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2.47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2.32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39.4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23.4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380.9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 w:val="restart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103楼PX-5酸雾处理塔废气排放口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氟化物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0.14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1.59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硫酸雾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1.66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20.2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氯化氢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19.8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241.4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 w:val="restart"/>
            <w:vAlign w:val="center"/>
          </w:tcPr>
          <w:p w:rsidR="00CA0F73" w:rsidRPr="00027402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203楼有机吸附塔废气排放口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厂区内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  <w:r w:rsidRPr="00606471">
              <w:rPr>
                <w:rFonts w:asciiTheme="minorEastAsia" w:hAnsiTheme="minorEastAsia" w:hint="eastAsia"/>
              </w:rPr>
              <w:t>组织排放</w:t>
            </w: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苯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0.01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1C1E67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0.16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甲苯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0.03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B5498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0.49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二甲苯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未检出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B5498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1704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非甲烷总烃</w:t>
            </w:r>
          </w:p>
        </w:tc>
        <w:tc>
          <w:tcPr>
            <w:tcW w:w="906" w:type="dxa"/>
            <w:gridSpan w:val="2"/>
            <w:vAlign w:val="center"/>
          </w:tcPr>
          <w:p w:rsidR="00CA0F73" w:rsidRDefault="001261EA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1.78</w:t>
            </w:r>
          </w:p>
        </w:tc>
        <w:tc>
          <w:tcPr>
            <w:tcW w:w="882" w:type="dxa"/>
            <w:gridSpan w:val="3"/>
            <w:vAlign w:val="center"/>
          </w:tcPr>
          <w:p w:rsidR="00CA0F73" w:rsidRDefault="00B54982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29.4</w:t>
            </w:r>
          </w:p>
        </w:tc>
        <w:tc>
          <w:tcPr>
            <w:tcW w:w="812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06" w:type="dxa"/>
            <w:gridSpan w:val="3"/>
            <w:vAlign w:val="center"/>
          </w:tcPr>
          <w:p w:rsidR="00CA0F73" w:rsidRDefault="00CA0F73" w:rsidP="006064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120</w:t>
            </w:r>
          </w:p>
        </w:tc>
        <w:tc>
          <w:tcPr>
            <w:tcW w:w="868" w:type="dxa"/>
            <w:vAlign w:val="center"/>
          </w:tcPr>
          <w:p w:rsidR="00CA0F73" w:rsidRPr="00606471" w:rsidRDefault="00CA0F73" w:rsidP="008A40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606471">
        <w:tc>
          <w:tcPr>
            <w:tcW w:w="8522" w:type="dxa"/>
            <w:gridSpan w:val="18"/>
          </w:tcPr>
          <w:p w:rsidR="00CA0F73" w:rsidRPr="00606471" w:rsidRDefault="00CA0F73">
            <w:pPr>
              <w:rPr>
                <w:b/>
                <w:sz w:val="24"/>
                <w:szCs w:val="24"/>
              </w:rPr>
            </w:pPr>
            <w:r w:rsidRPr="00606471">
              <w:rPr>
                <w:rFonts w:hint="eastAsia"/>
                <w:b/>
                <w:sz w:val="24"/>
                <w:szCs w:val="24"/>
              </w:rPr>
              <w:t xml:space="preserve">2-3 </w:t>
            </w:r>
            <w:r w:rsidRPr="00606471">
              <w:rPr>
                <w:rFonts w:hint="eastAsia"/>
                <w:b/>
                <w:sz w:val="24"/>
                <w:szCs w:val="24"/>
              </w:rPr>
              <w:t>噪声排放信息</w:t>
            </w:r>
          </w:p>
        </w:tc>
      </w:tr>
      <w:tr w:rsidR="00CA0F73" w:rsidTr="00606471">
        <w:tc>
          <w:tcPr>
            <w:tcW w:w="1420" w:type="dxa"/>
            <w:vMerge w:val="restart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厂界位置</w:t>
            </w:r>
          </w:p>
        </w:tc>
        <w:tc>
          <w:tcPr>
            <w:tcW w:w="2840" w:type="dxa"/>
            <w:gridSpan w:val="8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噪声监测值(dB)</w:t>
            </w:r>
          </w:p>
        </w:tc>
        <w:tc>
          <w:tcPr>
            <w:tcW w:w="2841" w:type="dxa"/>
            <w:gridSpan w:val="7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执行的厂界噪声排放标准限值(dB)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超标情况</w:t>
            </w:r>
          </w:p>
        </w:tc>
      </w:tr>
      <w:tr w:rsidR="00CA0F73" w:rsidTr="00606471">
        <w:tc>
          <w:tcPr>
            <w:tcW w:w="1420" w:type="dxa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昼间</w:t>
            </w:r>
          </w:p>
        </w:tc>
        <w:tc>
          <w:tcPr>
            <w:tcW w:w="1420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夜间</w:t>
            </w:r>
          </w:p>
        </w:tc>
        <w:tc>
          <w:tcPr>
            <w:tcW w:w="1420" w:type="dxa"/>
            <w:gridSpan w:val="3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昼间</w:t>
            </w:r>
          </w:p>
        </w:tc>
        <w:tc>
          <w:tcPr>
            <w:tcW w:w="1421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夜间</w:t>
            </w:r>
          </w:p>
        </w:tc>
        <w:tc>
          <w:tcPr>
            <w:tcW w:w="1421" w:type="dxa"/>
            <w:gridSpan w:val="2"/>
            <w:vMerge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A0F73" w:rsidTr="00606471">
        <w:tc>
          <w:tcPr>
            <w:tcW w:w="1420" w:type="dxa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经度106°33′44″</w:t>
            </w:r>
          </w:p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纬度 29°31′57″</w:t>
            </w:r>
          </w:p>
        </w:tc>
        <w:tc>
          <w:tcPr>
            <w:tcW w:w="1420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56</w:t>
            </w:r>
          </w:p>
        </w:tc>
        <w:tc>
          <w:tcPr>
            <w:tcW w:w="1420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420" w:type="dxa"/>
            <w:gridSpan w:val="3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421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1421" w:type="dxa"/>
            <w:gridSpan w:val="2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无</w:t>
            </w:r>
          </w:p>
        </w:tc>
      </w:tr>
      <w:tr w:rsidR="00CA0F73" w:rsidTr="00606471">
        <w:tc>
          <w:tcPr>
            <w:tcW w:w="8522" w:type="dxa"/>
            <w:gridSpan w:val="18"/>
          </w:tcPr>
          <w:p w:rsidR="00CA0F73" w:rsidRPr="00606471" w:rsidRDefault="00CA0F73">
            <w:pPr>
              <w:rPr>
                <w:b/>
                <w:sz w:val="24"/>
                <w:szCs w:val="24"/>
              </w:rPr>
            </w:pPr>
            <w:r w:rsidRPr="00606471">
              <w:rPr>
                <w:rFonts w:hint="eastAsia"/>
                <w:b/>
                <w:sz w:val="24"/>
                <w:szCs w:val="24"/>
              </w:rPr>
              <w:t xml:space="preserve">2-4 </w:t>
            </w:r>
            <w:r w:rsidRPr="00606471">
              <w:rPr>
                <w:rFonts w:hint="eastAsia"/>
                <w:b/>
                <w:sz w:val="24"/>
                <w:szCs w:val="24"/>
              </w:rPr>
              <w:t>一般固废排放信息</w:t>
            </w:r>
          </w:p>
        </w:tc>
      </w:tr>
      <w:tr w:rsidR="00CA0F73" w:rsidTr="00606471">
        <w:tc>
          <w:tcPr>
            <w:tcW w:w="1704" w:type="dxa"/>
            <w:gridSpan w:val="2"/>
          </w:tcPr>
          <w:p w:rsidR="00CA0F73" w:rsidRDefault="00CA0F73" w:rsidP="00606471">
            <w:pPr>
              <w:jc w:val="center"/>
            </w:pPr>
            <w:r>
              <w:rPr>
                <w:rFonts w:hint="eastAsia"/>
              </w:rPr>
              <w:t>一般固废名称</w:t>
            </w:r>
          </w:p>
        </w:tc>
        <w:tc>
          <w:tcPr>
            <w:tcW w:w="1704" w:type="dxa"/>
            <w:gridSpan w:val="5"/>
          </w:tcPr>
          <w:p w:rsidR="00CA0F73" w:rsidRDefault="00CA0F73" w:rsidP="00606471">
            <w:pPr>
              <w:jc w:val="center"/>
            </w:pPr>
            <w:r>
              <w:rPr>
                <w:rFonts w:hint="eastAsia"/>
              </w:rPr>
              <w:t>处理方式</w:t>
            </w:r>
          </w:p>
        </w:tc>
        <w:tc>
          <w:tcPr>
            <w:tcW w:w="1704" w:type="dxa"/>
            <w:gridSpan w:val="4"/>
          </w:tcPr>
          <w:p w:rsidR="00CA0F73" w:rsidRDefault="00CA0F73" w:rsidP="00606471">
            <w:pPr>
              <w:jc w:val="center"/>
            </w:pPr>
            <w:r>
              <w:rPr>
                <w:rFonts w:hint="eastAsia"/>
              </w:rPr>
              <w:t>处置去向</w:t>
            </w:r>
          </w:p>
        </w:tc>
        <w:tc>
          <w:tcPr>
            <w:tcW w:w="1705" w:type="dxa"/>
            <w:gridSpan w:val="4"/>
          </w:tcPr>
          <w:p w:rsidR="00CA0F73" w:rsidRDefault="00CA0F73" w:rsidP="00606471">
            <w:pPr>
              <w:jc w:val="center"/>
            </w:pPr>
            <w:r>
              <w:rPr>
                <w:rFonts w:hint="eastAsia"/>
              </w:rPr>
              <w:t>处理处置重量</w:t>
            </w:r>
          </w:p>
        </w:tc>
        <w:tc>
          <w:tcPr>
            <w:tcW w:w="1705" w:type="dxa"/>
            <w:gridSpan w:val="3"/>
          </w:tcPr>
          <w:p w:rsidR="00CA0F73" w:rsidRDefault="00CA0F73" w:rsidP="0060647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A0F73" w:rsidTr="00606471">
        <w:tc>
          <w:tcPr>
            <w:tcW w:w="1704" w:type="dxa"/>
            <w:gridSpan w:val="2"/>
          </w:tcPr>
          <w:p w:rsidR="00CA0F73" w:rsidRDefault="00CA0F73" w:rsidP="00606471">
            <w:pPr>
              <w:jc w:val="center"/>
            </w:pPr>
            <w:r>
              <w:rPr>
                <w:rFonts w:hint="eastAsia"/>
              </w:rPr>
              <w:t>生活垃圾</w:t>
            </w:r>
          </w:p>
        </w:tc>
        <w:tc>
          <w:tcPr>
            <w:tcW w:w="1704" w:type="dxa"/>
            <w:gridSpan w:val="5"/>
          </w:tcPr>
          <w:p w:rsidR="00CA0F73" w:rsidRDefault="00CA0F73" w:rsidP="00606471">
            <w:pPr>
              <w:jc w:val="center"/>
            </w:pPr>
            <w:r>
              <w:rPr>
                <w:rFonts w:hint="eastAsia"/>
              </w:rPr>
              <w:t>环卫转移</w:t>
            </w:r>
          </w:p>
        </w:tc>
        <w:tc>
          <w:tcPr>
            <w:tcW w:w="1704" w:type="dxa"/>
            <w:gridSpan w:val="4"/>
          </w:tcPr>
          <w:p w:rsidR="00CA0F73" w:rsidRDefault="00CA0F73" w:rsidP="00606471">
            <w:pPr>
              <w:jc w:val="center"/>
            </w:pPr>
            <w:r>
              <w:rPr>
                <w:rFonts w:hint="eastAsia"/>
              </w:rPr>
              <w:t>市政处置</w:t>
            </w:r>
          </w:p>
        </w:tc>
        <w:tc>
          <w:tcPr>
            <w:tcW w:w="1705" w:type="dxa"/>
            <w:gridSpan w:val="4"/>
          </w:tcPr>
          <w:p w:rsidR="00CA0F73" w:rsidRDefault="00CA0F73" w:rsidP="00606471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705" w:type="dxa"/>
            <w:gridSpan w:val="3"/>
          </w:tcPr>
          <w:p w:rsidR="00CA0F73" w:rsidRDefault="00CA0F73" w:rsidP="00606471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CA0F73" w:rsidTr="00606471">
        <w:tc>
          <w:tcPr>
            <w:tcW w:w="8522" w:type="dxa"/>
            <w:gridSpan w:val="18"/>
          </w:tcPr>
          <w:p w:rsidR="00CA0F73" w:rsidRPr="00606471" w:rsidRDefault="00CA0F73">
            <w:pPr>
              <w:rPr>
                <w:b/>
                <w:sz w:val="24"/>
                <w:szCs w:val="24"/>
              </w:rPr>
            </w:pPr>
            <w:r w:rsidRPr="00606471">
              <w:rPr>
                <w:rFonts w:hint="eastAsia"/>
                <w:b/>
                <w:sz w:val="24"/>
                <w:szCs w:val="24"/>
              </w:rPr>
              <w:t>2-5</w:t>
            </w:r>
            <w:r w:rsidRPr="00606471">
              <w:rPr>
                <w:rFonts w:hint="eastAsia"/>
                <w:b/>
                <w:sz w:val="24"/>
                <w:szCs w:val="24"/>
              </w:rPr>
              <w:t>危险废物排放信息</w:t>
            </w:r>
          </w:p>
        </w:tc>
      </w:tr>
      <w:tr w:rsidR="00CA0F73" w:rsidTr="00606471">
        <w:tc>
          <w:tcPr>
            <w:tcW w:w="1704" w:type="dxa"/>
            <w:gridSpan w:val="2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危险废物名称</w:t>
            </w:r>
          </w:p>
        </w:tc>
        <w:tc>
          <w:tcPr>
            <w:tcW w:w="1704" w:type="dxa"/>
            <w:gridSpan w:val="5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处理方式</w:t>
            </w:r>
          </w:p>
        </w:tc>
        <w:tc>
          <w:tcPr>
            <w:tcW w:w="1704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处置去向</w:t>
            </w:r>
          </w:p>
        </w:tc>
        <w:tc>
          <w:tcPr>
            <w:tcW w:w="1705" w:type="dxa"/>
            <w:gridSpan w:val="4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处理处置重量（吨）</w:t>
            </w:r>
          </w:p>
        </w:tc>
        <w:tc>
          <w:tcPr>
            <w:tcW w:w="1705" w:type="dxa"/>
            <w:gridSpan w:val="3"/>
            <w:vAlign w:val="center"/>
          </w:tcPr>
          <w:p w:rsidR="00CA0F73" w:rsidRPr="00606471" w:rsidRDefault="00CA0F73" w:rsidP="00606471">
            <w:pPr>
              <w:jc w:val="center"/>
              <w:rPr>
                <w:rFonts w:asciiTheme="minorEastAsia" w:hAnsiTheme="minorEastAsia"/>
              </w:rPr>
            </w:pPr>
            <w:r w:rsidRPr="00606471">
              <w:rPr>
                <w:rFonts w:asciiTheme="minorEastAsia" w:hAnsiTheme="minorEastAsia" w:hint="eastAsia"/>
              </w:rPr>
              <w:t>备注</w:t>
            </w:r>
          </w:p>
        </w:tc>
      </w:tr>
      <w:tr w:rsidR="0006178C" w:rsidTr="00027402">
        <w:tc>
          <w:tcPr>
            <w:tcW w:w="1704" w:type="dxa"/>
            <w:gridSpan w:val="2"/>
            <w:vAlign w:val="center"/>
          </w:tcPr>
          <w:p w:rsidR="0006178C" w:rsidRPr="0006178C" w:rsidRDefault="0006178C" w:rsidP="0006178C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06178C">
              <w:rPr>
                <w:rFonts w:asciiTheme="minorEastAsia" w:hAnsiTheme="minorEastAsia" w:hint="eastAsia"/>
                <w:color w:val="000000"/>
                <w:kern w:val="0"/>
              </w:rPr>
              <w:t>废有机溶液</w:t>
            </w:r>
          </w:p>
        </w:tc>
        <w:tc>
          <w:tcPr>
            <w:tcW w:w="1704" w:type="dxa"/>
            <w:gridSpan w:val="5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有资质公司处置</w:t>
            </w:r>
          </w:p>
        </w:tc>
        <w:tc>
          <w:tcPr>
            <w:tcW w:w="1704" w:type="dxa"/>
            <w:gridSpan w:val="4"/>
            <w:vMerge w:val="restart"/>
            <w:vAlign w:val="center"/>
          </w:tcPr>
          <w:p w:rsidR="0006178C" w:rsidRPr="0006178C" w:rsidRDefault="0006178C" w:rsidP="0006178C">
            <w:pPr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重庆中明港桥环保有限责任公司</w:t>
            </w:r>
          </w:p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</w:p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  <w:kern w:val="0"/>
              </w:rPr>
              <w:t>重庆禾润中天环保科技有限公司</w:t>
            </w:r>
          </w:p>
        </w:tc>
        <w:tc>
          <w:tcPr>
            <w:tcW w:w="1705" w:type="dxa"/>
            <w:gridSpan w:val="4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/>
                <w:color w:val="000000"/>
                <w:szCs w:val="21"/>
              </w:rPr>
              <w:t>36.99</w:t>
            </w:r>
          </w:p>
        </w:tc>
        <w:tc>
          <w:tcPr>
            <w:tcW w:w="1705" w:type="dxa"/>
            <w:gridSpan w:val="3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-</w:t>
            </w:r>
          </w:p>
        </w:tc>
      </w:tr>
      <w:tr w:rsidR="0006178C" w:rsidTr="00606471">
        <w:tc>
          <w:tcPr>
            <w:tcW w:w="1704" w:type="dxa"/>
            <w:gridSpan w:val="2"/>
            <w:vAlign w:val="center"/>
          </w:tcPr>
          <w:p w:rsidR="0006178C" w:rsidRPr="0006178C" w:rsidRDefault="0006178C" w:rsidP="0006178C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06178C">
              <w:rPr>
                <w:rFonts w:asciiTheme="minorEastAsia" w:hAnsiTheme="minorEastAsia" w:hint="eastAsia"/>
                <w:color w:val="000000"/>
                <w:kern w:val="0"/>
              </w:rPr>
              <w:t>油水混合物</w:t>
            </w:r>
          </w:p>
        </w:tc>
        <w:tc>
          <w:tcPr>
            <w:tcW w:w="1704" w:type="dxa"/>
            <w:gridSpan w:val="5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有资质公司处置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/>
                <w:color w:val="000000"/>
                <w:szCs w:val="21"/>
              </w:rPr>
              <w:t>0.88</w:t>
            </w:r>
          </w:p>
        </w:tc>
        <w:tc>
          <w:tcPr>
            <w:tcW w:w="1705" w:type="dxa"/>
            <w:gridSpan w:val="3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-</w:t>
            </w:r>
          </w:p>
        </w:tc>
      </w:tr>
      <w:tr w:rsidR="0006178C" w:rsidTr="00606471">
        <w:tc>
          <w:tcPr>
            <w:tcW w:w="1704" w:type="dxa"/>
            <w:gridSpan w:val="2"/>
            <w:vAlign w:val="center"/>
          </w:tcPr>
          <w:p w:rsidR="0006178C" w:rsidRPr="0006178C" w:rsidRDefault="0006178C" w:rsidP="0006178C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06178C">
              <w:rPr>
                <w:rFonts w:asciiTheme="minorEastAsia" w:hAnsiTheme="minorEastAsia" w:hint="eastAsia"/>
                <w:color w:val="000000"/>
                <w:kern w:val="0"/>
              </w:rPr>
              <w:t>废酸</w:t>
            </w:r>
          </w:p>
        </w:tc>
        <w:tc>
          <w:tcPr>
            <w:tcW w:w="1704" w:type="dxa"/>
            <w:gridSpan w:val="5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有资质公司处置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/>
                <w:color w:val="000000"/>
                <w:szCs w:val="21"/>
              </w:rPr>
              <w:t>1.158</w:t>
            </w:r>
          </w:p>
        </w:tc>
        <w:tc>
          <w:tcPr>
            <w:tcW w:w="1705" w:type="dxa"/>
            <w:gridSpan w:val="3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-</w:t>
            </w:r>
          </w:p>
        </w:tc>
      </w:tr>
      <w:tr w:rsidR="0006178C" w:rsidTr="00606471">
        <w:tc>
          <w:tcPr>
            <w:tcW w:w="1704" w:type="dxa"/>
            <w:gridSpan w:val="2"/>
            <w:vAlign w:val="center"/>
          </w:tcPr>
          <w:p w:rsidR="0006178C" w:rsidRPr="0006178C" w:rsidRDefault="0006178C" w:rsidP="0006178C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6178C">
              <w:rPr>
                <w:rFonts w:asciiTheme="minorEastAsia" w:hAnsiTheme="minorEastAsia" w:hint="eastAsia"/>
                <w:color w:val="000000"/>
                <w:kern w:val="0"/>
              </w:rPr>
              <w:t>废碱</w:t>
            </w:r>
          </w:p>
        </w:tc>
        <w:tc>
          <w:tcPr>
            <w:tcW w:w="1704" w:type="dxa"/>
            <w:gridSpan w:val="5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有资质公司处置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/>
                <w:color w:val="000000"/>
                <w:szCs w:val="21"/>
              </w:rPr>
              <w:t>0.2</w:t>
            </w:r>
          </w:p>
        </w:tc>
        <w:tc>
          <w:tcPr>
            <w:tcW w:w="1705" w:type="dxa"/>
            <w:gridSpan w:val="3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-</w:t>
            </w:r>
          </w:p>
        </w:tc>
      </w:tr>
      <w:tr w:rsidR="0006178C" w:rsidTr="00606471">
        <w:tc>
          <w:tcPr>
            <w:tcW w:w="1704" w:type="dxa"/>
            <w:gridSpan w:val="2"/>
            <w:vAlign w:val="center"/>
          </w:tcPr>
          <w:p w:rsidR="0006178C" w:rsidRPr="0006178C" w:rsidRDefault="0006178C" w:rsidP="0006178C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06178C">
              <w:rPr>
                <w:rFonts w:asciiTheme="minorEastAsia" w:hAnsiTheme="minorEastAsia" w:hint="eastAsia"/>
                <w:color w:val="000000"/>
                <w:kern w:val="0"/>
              </w:rPr>
              <w:t>废试剂瓶</w:t>
            </w:r>
          </w:p>
        </w:tc>
        <w:tc>
          <w:tcPr>
            <w:tcW w:w="1704" w:type="dxa"/>
            <w:gridSpan w:val="5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有资质公司处置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/>
                <w:color w:val="000000"/>
                <w:szCs w:val="21"/>
              </w:rPr>
              <w:t>6.71</w:t>
            </w:r>
          </w:p>
        </w:tc>
        <w:tc>
          <w:tcPr>
            <w:tcW w:w="1705" w:type="dxa"/>
            <w:gridSpan w:val="3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-</w:t>
            </w:r>
          </w:p>
        </w:tc>
      </w:tr>
      <w:tr w:rsidR="0006178C" w:rsidTr="00606471">
        <w:tc>
          <w:tcPr>
            <w:tcW w:w="1704" w:type="dxa"/>
            <w:gridSpan w:val="2"/>
            <w:vAlign w:val="center"/>
          </w:tcPr>
          <w:p w:rsidR="0006178C" w:rsidRPr="0006178C" w:rsidRDefault="0006178C" w:rsidP="0006178C">
            <w:pPr>
              <w:snapToGrid w:val="0"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06178C">
              <w:rPr>
                <w:rFonts w:asciiTheme="minorEastAsia" w:hAnsiTheme="minorEastAsia" w:hint="eastAsia"/>
                <w:color w:val="000000"/>
                <w:kern w:val="0"/>
              </w:rPr>
              <w:t>废弃包装物</w:t>
            </w:r>
          </w:p>
        </w:tc>
        <w:tc>
          <w:tcPr>
            <w:tcW w:w="1704" w:type="dxa"/>
            <w:gridSpan w:val="5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有资质公司处置</w:t>
            </w:r>
          </w:p>
        </w:tc>
        <w:tc>
          <w:tcPr>
            <w:tcW w:w="1704" w:type="dxa"/>
            <w:gridSpan w:val="4"/>
            <w:vMerge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/>
                <w:color w:val="000000"/>
                <w:szCs w:val="21"/>
              </w:rPr>
              <w:t>0.5</w:t>
            </w:r>
          </w:p>
        </w:tc>
        <w:tc>
          <w:tcPr>
            <w:tcW w:w="1705" w:type="dxa"/>
            <w:gridSpan w:val="3"/>
            <w:vAlign w:val="center"/>
          </w:tcPr>
          <w:p w:rsidR="0006178C" w:rsidRPr="0006178C" w:rsidRDefault="0006178C" w:rsidP="0006178C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 w:hint="eastAsia"/>
              </w:rPr>
              <w:t>-</w:t>
            </w:r>
          </w:p>
        </w:tc>
      </w:tr>
      <w:tr w:rsidR="00CA0F73" w:rsidTr="000E20FF">
        <w:tc>
          <w:tcPr>
            <w:tcW w:w="5112" w:type="dxa"/>
            <w:gridSpan w:val="11"/>
            <w:vAlign w:val="center"/>
          </w:tcPr>
          <w:p w:rsidR="00CA0F73" w:rsidRPr="00AA3298" w:rsidRDefault="00CA0F73" w:rsidP="00DB39F5">
            <w:pPr>
              <w:jc w:val="center"/>
              <w:rPr>
                <w:rFonts w:asciiTheme="minorEastAsia" w:hAnsiTheme="minorEastAsia"/>
                <w:b/>
              </w:rPr>
            </w:pPr>
            <w:r w:rsidRPr="00AA3298">
              <w:rPr>
                <w:rFonts w:asciiTheme="minorEastAsia" w:hAnsiTheme="minorEastAsia" w:hint="eastAsia"/>
                <w:b/>
              </w:rPr>
              <w:t>合 计</w:t>
            </w:r>
          </w:p>
        </w:tc>
        <w:tc>
          <w:tcPr>
            <w:tcW w:w="3410" w:type="dxa"/>
            <w:gridSpan w:val="7"/>
            <w:vAlign w:val="center"/>
          </w:tcPr>
          <w:p w:rsidR="00CA0F73" w:rsidRPr="0006178C" w:rsidRDefault="0006178C" w:rsidP="00606471">
            <w:pPr>
              <w:jc w:val="center"/>
              <w:rPr>
                <w:rFonts w:asciiTheme="minorEastAsia" w:hAnsiTheme="minorEastAsia"/>
              </w:rPr>
            </w:pPr>
            <w:r w:rsidRPr="0006178C">
              <w:rPr>
                <w:rFonts w:asciiTheme="minorEastAsia" w:hAnsiTheme="minorEastAsia"/>
                <w:b/>
              </w:rPr>
              <w:t>46.438</w:t>
            </w:r>
          </w:p>
        </w:tc>
      </w:tr>
    </w:tbl>
    <w:p w:rsidR="00403346" w:rsidRDefault="00403346"/>
    <w:p w:rsidR="00AB6587" w:rsidRPr="00606471" w:rsidRDefault="00AB6587">
      <w:pPr>
        <w:rPr>
          <w:rFonts w:asciiTheme="minorEastAsia" w:hAnsiTheme="minorEastAsia"/>
          <w:b/>
          <w:sz w:val="28"/>
          <w:szCs w:val="28"/>
        </w:rPr>
      </w:pPr>
      <w:r w:rsidRPr="00606471">
        <w:rPr>
          <w:rFonts w:asciiTheme="minorEastAsia" w:hAnsiTheme="minorEastAsia" w:hint="eastAsia"/>
          <w:b/>
          <w:sz w:val="28"/>
          <w:szCs w:val="28"/>
        </w:rPr>
        <w:t>表</w:t>
      </w:r>
      <w:r w:rsidR="00606471" w:rsidRPr="00606471">
        <w:rPr>
          <w:rFonts w:asciiTheme="minorEastAsia" w:hAnsiTheme="minorEastAsia" w:hint="eastAsia"/>
          <w:b/>
          <w:sz w:val="28"/>
          <w:szCs w:val="28"/>
        </w:rPr>
        <w:t>三</w:t>
      </w:r>
      <w:r w:rsidRPr="00606471">
        <w:rPr>
          <w:rFonts w:asciiTheme="minorEastAsia" w:hAnsiTheme="minorEastAsia" w:hint="eastAsia"/>
          <w:b/>
          <w:sz w:val="28"/>
          <w:szCs w:val="28"/>
        </w:rPr>
        <w:t xml:space="preserve"> 防治污染设施的建设和运行情况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B6587" w:rsidRPr="00606471" w:rsidTr="00606471">
        <w:tc>
          <w:tcPr>
            <w:tcW w:w="1420" w:type="dxa"/>
            <w:vMerge w:val="restart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设备类型</w:t>
            </w:r>
          </w:p>
        </w:tc>
        <w:tc>
          <w:tcPr>
            <w:tcW w:w="7102" w:type="dxa"/>
            <w:gridSpan w:val="5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建设运行情况</w:t>
            </w:r>
          </w:p>
        </w:tc>
      </w:tr>
      <w:tr w:rsidR="00AB6587" w:rsidRPr="00606471" w:rsidTr="00606471">
        <w:tc>
          <w:tcPr>
            <w:tcW w:w="1420" w:type="dxa"/>
            <w:vMerge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防治污染设施名称</w:t>
            </w: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投运时间</w:t>
            </w: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处理能力</w:t>
            </w:r>
          </w:p>
        </w:tc>
        <w:tc>
          <w:tcPr>
            <w:tcW w:w="1421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运行方式</w:t>
            </w:r>
          </w:p>
        </w:tc>
        <w:tc>
          <w:tcPr>
            <w:tcW w:w="1421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运维单位</w:t>
            </w:r>
          </w:p>
        </w:tc>
      </w:tr>
      <w:tr w:rsidR="00AB6587" w:rsidRPr="00606471" w:rsidTr="00606471"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废水</w:t>
            </w: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废水处理站</w:t>
            </w: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200</w:t>
            </w:r>
            <w:r w:rsidR="00583E8F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420" w:type="dxa"/>
            <w:vAlign w:val="center"/>
          </w:tcPr>
          <w:p w:rsidR="00AB6587" w:rsidRPr="00606471" w:rsidRDefault="00EF5ABC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315</w:t>
            </w:r>
            <w:r w:rsidR="00AB6587" w:rsidRPr="00606471">
              <w:rPr>
                <w:rFonts w:asciiTheme="minorEastAsia" w:hAnsiTheme="minorEastAsia" w:hint="eastAsia"/>
                <w:szCs w:val="21"/>
              </w:rPr>
              <w:t>吨/天</w:t>
            </w:r>
          </w:p>
        </w:tc>
        <w:tc>
          <w:tcPr>
            <w:tcW w:w="1421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连续运行</w:t>
            </w:r>
          </w:p>
        </w:tc>
        <w:tc>
          <w:tcPr>
            <w:tcW w:w="1421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自行运维</w:t>
            </w:r>
          </w:p>
        </w:tc>
      </w:tr>
      <w:tr w:rsidR="00AB6587" w:rsidRPr="00606471" w:rsidTr="00606471"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废气</w:t>
            </w:r>
          </w:p>
        </w:tc>
        <w:tc>
          <w:tcPr>
            <w:tcW w:w="1420" w:type="dxa"/>
            <w:vAlign w:val="center"/>
          </w:tcPr>
          <w:p w:rsidR="00AB6587" w:rsidRPr="00606471" w:rsidRDefault="00AB6587" w:rsidP="00EF5A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酸雾处理塔</w:t>
            </w: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2001</w:t>
            </w:r>
          </w:p>
        </w:tc>
        <w:tc>
          <w:tcPr>
            <w:tcW w:w="1420" w:type="dxa"/>
            <w:vAlign w:val="center"/>
          </w:tcPr>
          <w:p w:rsidR="00AB6587" w:rsidRPr="00606471" w:rsidRDefault="00EF5ABC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22237</w:t>
            </w:r>
            <w:r w:rsidR="00AB6587" w:rsidRPr="00606471">
              <w:rPr>
                <w:rFonts w:asciiTheme="minorEastAsia" w:hAnsiTheme="minorEastAsia" w:hint="eastAsia"/>
                <w:szCs w:val="21"/>
              </w:rPr>
              <w:t>立方米/小时</w:t>
            </w:r>
          </w:p>
        </w:tc>
        <w:tc>
          <w:tcPr>
            <w:tcW w:w="1421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连续运行</w:t>
            </w:r>
          </w:p>
        </w:tc>
        <w:tc>
          <w:tcPr>
            <w:tcW w:w="1421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自行运维</w:t>
            </w:r>
          </w:p>
        </w:tc>
      </w:tr>
      <w:tr w:rsidR="00AB6587" w:rsidRPr="00606471" w:rsidTr="00606471"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噪声</w:t>
            </w: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6587" w:rsidRPr="00606471" w:rsidTr="00606471"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固废/危废</w:t>
            </w: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27402" w:rsidRPr="001C573C" w:rsidRDefault="00027402">
      <w:pPr>
        <w:rPr>
          <w:b/>
          <w:sz w:val="16"/>
          <w:szCs w:val="28"/>
        </w:rPr>
      </w:pPr>
    </w:p>
    <w:p w:rsidR="00AB6587" w:rsidRPr="00606471" w:rsidRDefault="00AB6587">
      <w:pPr>
        <w:rPr>
          <w:b/>
          <w:sz w:val="28"/>
          <w:szCs w:val="28"/>
        </w:rPr>
      </w:pPr>
      <w:r w:rsidRPr="00606471">
        <w:rPr>
          <w:rFonts w:hint="eastAsia"/>
          <w:b/>
          <w:sz w:val="28"/>
          <w:szCs w:val="28"/>
        </w:rPr>
        <w:t>表</w:t>
      </w:r>
      <w:r w:rsidR="00606471" w:rsidRPr="00606471">
        <w:rPr>
          <w:rFonts w:hint="eastAsia"/>
          <w:b/>
          <w:sz w:val="28"/>
          <w:szCs w:val="28"/>
        </w:rPr>
        <w:t>四</w:t>
      </w:r>
      <w:r w:rsidRPr="00606471">
        <w:rPr>
          <w:rFonts w:hint="eastAsia"/>
          <w:b/>
          <w:sz w:val="28"/>
          <w:szCs w:val="28"/>
        </w:rPr>
        <w:t xml:space="preserve"> </w:t>
      </w:r>
      <w:r w:rsidRPr="00606471">
        <w:rPr>
          <w:rFonts w:hint="eastAsia"/>
          <w:b/>
          <w:sz w:val="28"/>
          <w:szCs w:val="28"/>
        </w:rPr>
        <w:t>突发环境事件应急预案情况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B6587" w:rsidTr="00606471">
        <w:tc>
          <w:tcPr>
            <w:tcW w:w="213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环境应急预案备案号</w:t>
            </w:r>
          </w:p>
        </w:tc>
        <w:tc>
          <w:tcPr>
            <w:tcW w:w="2130" w:type="dxa"/>
            <w:vAlign w:val="center"/>
          </w:tcPr>
          <w:p w:rsidR="00AB6587" w:rsidRPr="00606471" w:rsidRDefault="00534ACE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500108-2017-066-L</w:t>
            </w:r>
          </w:p>
        </w:tc>
        <w:tc>
          <w:tcPr>
            <w:tcW w:w="2131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备案有效期间</w:t>
            </w:r>
          </w:p>
        </w:tc>
        <w:tc>
          <w:tcPr>
            <w:tcW w:w="2131" w:type="dxa"/>
            <w:vAlign w:val="center"/>
          </w:tcPr>
          <w:p w:rsidR="00AB6587" w:rsidRPr="00606471" w:rsidRDefault="00534ACE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3年</w:t>
            </w:r>
          </w:p>
        </w:tc>
      </w:tr>
      <w:tr w:rsidR="00AB6587" w:rsidTr="00606471">
        <w:tc>
          <w:tcPr>
            <w:tcW w:w="2130" w:type="dxa"/>
            <w:vAlign w:val="center"/>
          </w:tcPr>
          <w:p w:rsidR="00AB6587" w:rsidRPr="00606471" w:rsidRDefault="00AB65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lastRenderedPageBreak/>
              <w:t>环境风险单元数量</w:t>
            </w:r>
          </w:p>
        </w:tc>
        <w:tc>
          <w:tcPr>
            <w:tcW w:w="2130" w:type="dxa"/>
            <w:vAlign w:val="center"/>
          </w:tcPr>
          <w:p w:rsidR="00AB6587" w:rsidRPr="00606471" w:rsidRDefault="00534ACE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131" w:type="dxa"/>
            <w:vAlign w:val="center"/>
          </w:tcPr>
          <w:p w:rsidR="00AB6587" w:rsidRPr="00606471" w:rsidRDefault="00A309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风险源类型</w:t>
            </w:r>
          </w:p>
        </w:tc>
        <w:tc>
          <w:tcPr>
            <w:tcW w:w="2131" w:type="dxa"/>
            <w:vAlign w:val="center"/>
          </w:tcPr>
          <w:p w:rsidR="00AB6587" w:rsidRPr="00606471" w:rsidRDefault="00534ACE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一般</w:t>
            </w:r>
          </w:p>
        </w:tc>
      </w:tr>
      <w:tr w:rsidR="00AB6587" w:rsidTr="00606471">
        <w:tc>
          <w:tcPr>
            <w:tcW w:w="2130" w:type="dxa"/>
            <w:vAlign w:val="center"/>
          </w:tcPr>
          <w:p w:rsidR="00AB6587" w:rsidRPr="00606471" w:rsidRDefault="00A309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环境应急物资概况</w:t>
            </w:r>
          </w:p>
        </w:tc>
        <w:tc>
          <w:tcPr>
            <w:tcW w:w="6392" w:type="dxa"/>
            <w:gridSpan w:val="3"/>
            <w:vAlign w:val="center"/>
          </w:tcPr>
          <w:p w:rsidR="00AB6587" w:rsidRPr="00606471" w:rsidRDefault="00534ACE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石灰、活性炭、消防沙、泡沫、灭火毯、应急药品、灭火器、应急池、防火口罩、防毒面具、应急手电筒、耐酸碱手套、耐酸碱靴、消防水带、风向标、防护眼镜、防护服、塑料桶、消防铲</w:t>
            </w:r>
          </w:p>
        </w:tc>
      </w:tr>
      <w:tr w:rsidR="00AB6587" w:rsidTr="00606471">
        <w:tc>
          <w:tcPr>
            <w:tcW w:w="2130" w:type="dxa"/>
            <w:vAlign w:val="center"/>
          </w:tcPr>
          <w:p w:rsidR="00AB6587" w:rsidRPr="00606471" w:rsidRDefault="00A30987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应急救援队伍情况</w:t>
            </w:r>
          </w:p>
        </w:tc>
        <w:tc>
          <w:tcPr>
            <w:tcW w:w="6392" w:type="dxa"/>
            <w:gridSpan w:val="3"/>
            <w:vAlign w:val="center"/>
          </w:tcPr>
          <w:p w:rsidR="00AB6587" w:rsidRPr="00606471" w:rsidRDefault="00534ACE" w:rsidP="006064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6471">
              <w:rPr>
                <w:rFonts w:asciiTheme="minorEastAsia" w:hAnsiTheme="minorEastAsia" w:hint="eastAsia"/>
                <w:szCs w:val="21"/>
              </w:rPr>
              <w:t>根据专业应急队伍的组成，从相关部门抽调人员组成应急救援组，公司安全工作办公室根据人员流动情况适时调整。</w:t>
            </w:r>
          </w:p>
        </w:tc>
      </w:tr>
    </w:tbl>
    <w:p w:rsidR="00AB6587" w:rsidRDefault="00AB6587"/>
    <w:p w:rsidR="00A30987" w:rsidRPr="00B37664" w:rsidRDefault="00A30987"/>
    <w:sectPr w:rsidR="00A30987" w:rsidRPr="00B37664" w:rsidSect="00E0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357" w:rsidRDefault="00540357" w:rsidP="00B37664">
      <w:r>
        <w:separator/>
      </w:r>
    </w:p>
  </w:endnote>
  <w:endnote w:type="continuationSeparator" w:id="1">
    <w:p w:rsidR="00540357" w:rsidRDefault="00540357" w:rsidP="00B3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357" w:rsidRDefault="00540357" w:rsidP="00B37664">
      <w:r>
        <w:separator/>
      </w:r>
    </w:p>
  </w:footnote>
  <w:footnote w:type="continuationSeparator" w:id="1">
    <w:p w:rsidR="00540357" w:rsidRDefault="00540357" w:rsidP="00B37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664"/>
    <w:rsid w:val="00027402"/>
    <w:rsid w:val="00057475"/>
    <w:rsid w:val="0006178C"/>
    <w:rsid w:val="000D362E"/>
    <w:rsid w:val="001261EA"/>
    <w:rsid w:val="00135BD9"/>
    <w:rsid w:val="001C1E67"/>
    <w:rsid w:val="001C573C"/>
    <w:rsid w:val="00336FB3"/>
    <w:rsid w:val="00357548"/>
    <w:rsid w:val="00400F5C"/>
    <w:rsid w:val="00403346"/>
    <w:rsid w:val="00476C91"/>
    <w:rsid w:val="004A0955"/>
    <w:rsid w:val="005246CB"/>
    <w:rsid w:val="00534ACE"/>
    <w:rsid w:val="00540357"/>
    <w:rsid w:val="00544899"/>
    <w:rsid w:val="00583E8F"/>
    <w:rsid w:val="005E2FA5"/>
    <w:rsid w:val="00606471"/>
    <w:rsid w:val="00756430"/>
    <w:rsid w:val="007B3CDA"/>
    <w:rsid w:val="0089673C"/>
    <w:rsid w:val="008A728F"/>
    <w:rsid w:val="009215B5"/>
    <w:rsid w:val="009728A1"/>
    <w:rsid w:val="0098371E"/>
    <w:rsid w:val="00986B33"/>
    <w:rsid w:val="009C0709"/>
    <w:rsid w:val="009C5EA9"/>
    <w:rsid w:val="00A30987"/>
    <w:rsid w:val="00AA3298"/>
    <w:rsid w:val="00AB6587"/>
    <w:rsid w:val="00AF20BB"/>
    <w:rsid w:val="00AF7B3D"/>
    <w:rsid w:val="00B37664"/>
    <w:rsid w:val="00B54982"/>
    <w:rsid w:val="00B605BC"/>
    <w:rsid w:val="00BF34BC"/>
    <w:rsid w:val="00C268C1"/>
    <w:rsid w:val="00C31C4D"/>
    <w:rsid w:val="00C67F94"/>
    <w:rsid w:val="00CA0F73"/>
    <w:rsid w:val="00CD5E07"/>
    <w:rsid w:val="00D2686B"/>
    <w:rsid w:val="00DB5884"/>
    <w:rsid w:val="00DD4BBF"/>
    <w:rsid w:val="00E03A15"/>
    <w:rsid w:val="00E46DF9"/>
    <w:rsid w:val="00EF5ABC"/>
    <w:rsid w:val="00FC6270"/>
    <w:rsid w:val="00FD2F22"/>
    <w:rsid w:val="00FD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6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664"/>
    <w:rPr>
      <w:sz w:val="18"/>
      <w:szCs w:val="18"/>
    </w:rPr>
  </w:style>
  <w:style w:type="table" w:styleId="a5">
    <w:name w:val="Table Grid"/>
    <w:basedOn w:val="a1"/>
    <w:uiPriority w:val="59"/>
    <w:rsid w:val="00B37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FC4C7A-0282-4C0A-8ECF-E985FB33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344</Words>
  <Characters>1963</Characters>
  <Application>Microsoft Office Word</Application>
  <DocSecurity>0</DocSecurity>
  <Lines>16</Lines>
  <Paragraphs>4</Paragraphs>
  <ScaleCrop>false</ScaleCrop>
  <Company>重庆声光电公司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36</cp:revision>
  <dcterms:created xsi:type="dcterms:W3CDTF">2018-06-20T06:50:00Z</dcterms:created>
  <dcterms:modified xsi:type="dcterms:W3CDTF">2021-03-12T01:38:00Z</dcterms:modified>
</cp:coreProperties>
</file>